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03D1C" w14:textId="77777777" w:rsidR="000A4B61" w:rsidRPr="002B6097" w:rsidRDefault="000A4B61" w:rsidP="000A4B61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 w:rsidRPr="002B609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2308F">
        <w:rPr>
          <w:rFonts w:ascii="Times New Roman" w:hAnsi="Times New Roman" w:cs="Times New Roman"/>
          <w:sz w:val="24"/>
          <w:szCs w:val="24"/>
        </w:rPr>
        <w:t>11</w:t>
      </w:r>
    </w:p>
    <w:p w14:paraId="69252413" w14:textId="77777777" w:rsidR="000A4B61" w:rsidRDefault="000A4B61" w:rsidP="000A4B61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50E5E2FD" w14:textId="2BC2D940" w:rsidR="000A4B61" w:rsidRDefault="000A4B61" w:rsidP="000A4B61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8D3F6B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»___</w:t>
      </w:r>
      <w:r w:rsidR="008D3F6B" w:rsidRPr="008D3F6B"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>___ 20</w:t>
      </w:r>
      <w:r w:rsidR="009F1783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1E41E7F1" w14:textId="0AD06D32" w:rsidR="000A4B61" w:rsidRDefault="000A4B61" w:rsidP="000A4B61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</w:t>
      </w:r>
      <w:r w:rsidR="008D3F6B" w:rsidRPr="008D3F6B">
        <w:rPr>
          <w:rFonts w:ascii="Times New Roman" w:hAnsi="Times New Roman" w:cs="Times New Roman"/>
          <w:sz w:val="24"/>
          <w:szCs w:val="24"/>
          <w:u w:val="single"/>
        </w:rPr>
        <w:t>ЕД-7-9/848</w:t>
      </w:r>
      <w:r w:rsidR="008D3F6B" w:rsidRPr="008D3F6B">
        <w:rPr>
          <w:rFonts w:ascii="Times New Roman" w:hAnsi="Times New Roman" w:cs="Times New Roman"/>
          <w:sz w:val="24"/>
          <w:szCs w:val="24"/>
          <w:u w:val="single"/>
          <w:lang w:val="en-US"/>
        </w:rPr>
        <w:t>@</w:t>
      </w:r>
      <w:r w:rsidRPr="008D3F6B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__ </w:t>
      </w:r>
    </w:p>
    <w:p w14:paraId="616BCED5" w14:textId="77777777" w:rsidR="000A4B61" w:rsidRPr="0041189F" w:rsidRDefault="000A4B61" w:rsidP="000A4B6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14:paraId="7FEAA9C0" w14:textId="77777777" w:rsidR="000A4B61" w:rsidRPr="0041189F" w:rsidRDefault="000A4B61" w:rsidP="000A4B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87F2BED" w14:textId="73A148C7" w:rsidR="000A4B61" w:rsidRDefault="000A4B61" w:rsidP="000A4B6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8D9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  <w:r>
        <w:rPr>
          <w:rFonts w:ascii="Times New Roman" w:hAnsi="Times New Roman" w:cs="Times New Roman"/>
          <w:b/>
          <w:sz w:val="26"/>
          <w:szCs w:val="26"/>
        </w:rPr>
        <w:t>направления</w:t>
      </w:r>
      <w:r w:rsidRPr="007B28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5E48" w:rsidRPr="00B90446">
        <w:rPr>
          <w:rFonts w:ascii="Times New Roman" w:hAnsi="Times New Roman" w:cs="Times New Roman"/>
          <w:b/>
          <w:sz w:val="26"/>
          <w:szCs w:val="26"/>
        </w:rPr>
        <w:t>д</w:t>
      </w:r>
      <w:r w:rsidRPr="00B90446">
        <w:rPr>
          <w:rFonts w:ascii="Times New Roman" w:hAnsi="Times New Roman" w:cs="Times New Roman"/>
          <w:b/>
          <w:sz w:val="26"/>
          <w:szCs w:val="26"/>
        </w:rPr>
        <w:t xml:space="preserve">окументов, </w:t>
      </w:r>
      <w:r w:rsidR="00941B9A">
        <w:rPr>
          <w:rFonts w:ascii="Times New Roman" w:hAnsi="Times New Roman" w:cs="Times New Roman"/>
          <w:b/>
          <w:sz w:val="26"/>
          <w:szCs w:val="26"/>
        </w:rPr>
        <w:t>предусмотренных</w:t>
      </w:r>
      <w:r w:rsidR="00282512" w:rsidRPr="00B9044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41B9A">
        <w:rPr>
          <w:rFonts w:ascii="Times New Roman" w:hAnsi="Times New Roman" w:cs="Times New Roman"/>
          <w:b/>
          <w:sz w:val="26"/>
          <w:szCs w:val="26"/>
        </w:rPr>
        <w:t>п</w:t>
      </w:r>
      <w:r w:rsidR="004B0DF5" w:rsidRPr="00B90446">
        <w:rPr>
          <w:rFonts w:ascii="Times New Roman" w:hAnsi="Times New Roman" w:cs="Times New Roman"/>
          <w:b/>
          <w:sz w:val="26"/>
          <w:szCs w:val="26"/>
        </w:rPr>
        <w:t>ункта</w:t>
      </w:r>
      <w:r w:rsidR="00941B9A">
        <w:rPr>
          <w:rFonts w:ascii="Times New Roman" w:hAnsi="Times New Roman" w:cs="Times New Roman"/>
          <w:b/>
          <w:sz w:val="26"/>
          <w:szCs w:val="26"/>
        </w:rPr>
        <w:t>ми</w:t>
      </w:r>
      <w:r w:rsidR="004B0D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12DAC">
        <w:rPr>
          <w:rFonts w:ascii="Times New Roman" w:hAnsi="Times New Roman" w:cs="Times New Roman"/>
          <w:b/>
          <w:sz w:val="26"/>
          <w:szCs w:val="26"/>
        </w:rPr>
        <w:t>8</w:t>
      </w:r>
      <w:r w:rsidR="00160D5E">
        <w:rPr>
          <w:rFonts w:ascii="Times New Roman" w:hAnsi="Times New Roman" w:cs="Times New Roman"/>
          <w:b/>
          <w:sz w:val="26"/>
          <w:szCs w:val="26"/>
        </w:rPr>
        <w:t xml:space="preserve"> и</w:t>
      </w:r>
      <w:r w:rsidRPr="00712DAC">
        <w:rPr>
          <w:rFonts w:ascii="Times New Roman" w:hAnsi="Times New Roman" w:cs="Times New Roman"/>
          <w:b/>
          <w:sz w:val="26"/>
          <w:szCs w:val="26"/>
        </w:rPr>
        <w:t xml:space="preserve"> 9</w:t>
      </w:r>
      <w:r w:rsidR="004B0DF5">
        <w:rPr>
          <w:rFonts w:ascii="Times New Roman" w:hAnsi="Times New Roman" w:cs="Times New Roman"/>
          <w:b/>
          <w:sz w:val="26"/>
          <w:szCs w:val="26"/>
        </w:rPr>
        <w:t xml:space="preserve"> статьи </w:t>
      </w:r>
      <w:r w:rsidRPr="00712DAC">
        <w:rPr>
          <w:rFonts w:ascii="Times New Roman" w:hAnsi="Times New Roman" w:cs="Times New Roman"/>
          <w:b/>
          <w:sz w:val="26"/>
          <w:szCs w:val="26"/>
        </w:rPr>
        <w:t>4</w:t>
      </w:r>
      <w:r w:rsidR="004B0DF5">
        <w:rPr>
          <w:rFonts w:ascii="Times New Roman" w:hAnsi="Times New Roman" w:cs="Times New Roman"/>
          <w:b/>
          <w:sz w:val="26"/>
          <w:szCs w:val="26"/>
        </w:rPr>
        <w:t>8</w:t>
      </w:r>
      <w:r w:rsidRPr="00712D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1790B">
        <w:rPr>
          <w:rFonts w:ascii="Times New Roman" w:hAnsi="Times New Roman" w:cs="Times New Roman"/>
          <w:b/>
          <w:sz w:val="26"/>
          <w:szCs w:val="26"/>
        </w:rPr>
        <w:t xml:space="preserve">части первой </w:t>
      </w:r>
      <w:r w:rsidRPr="00712DAC">
        <w:rPr>
          <w:rFonts w:ascii="Times New Roman" w:hAnsi="Times New Roman" w:cs="Times New Roman"/>
          <w:b/>
          <w:sz w:val="26"/>
          <w:szCs w:val="26"/>
        </w:rPr>
        <w:t>Налогового кодекса Российской Федерации,</w:t>
      </w:r>
      <w:r w:rsidRPr="007B28D9">
        <w:rPr>
          <w:rFonts w:ascii="Times New Roman" w:hAnsi="Times New Roman" w:cs="Times New Roman"/>
          <w:b/>
          <w:sz w:val="26"/>
          <w:szCs w:val="26"/>
        </w:rPr>
        <w:t xml:space="preserve"> в налоговый орган</w:t>
      </w:r>
      <w:r w:rsidR="004B0D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28D9">
        <w:rPr>
          <w:rFonts w:ascii="Times New Roman" w:hAnsi="Times New Roman" w:cs="Times New Roman"/>
          <w:b/>
          <w:sz w:val="26"/>
          <w:szCs w:val="26"/>
        </w:rPr>
        <w:t>в электронной форме</w:t>
      </w:r>
    </w:p>
    <w:p w14:paraId="71C502A1" w14:textId="77777777" w:rsidR="000A4B61" w:rsidRPr="007B28D9" w:rsidRDefault="000A4B61" w:rsidP="000A4B6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C33C527" w14:textId="77777777" w:rsidR="000A4B61" w:rsidRDefault="000A4B61" w:rsidP="000A4B6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7AD074C" w14:textId="77777777" w:rsidR="006E74D0" w:rsidRPr="0041189F" w:rsidRDefault="006E74D0" w:rsidP="000A4B6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91F3B71" w14:textId="2B4D1EB4" w:rsidR="000A4B61" w:rsidRDefault="000A4B61" w:rsidP="00160D5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3032">
        <w:rPr>
          <w:rFonts w:ascii="Times New Roman" w:hAnsi="Times New Roman" w:cs="Times New Roman"/>
          <w:sz w:val="26"/>
          <w:szCs w:val="26"/>
        </w:rPr>
        <w:t>1. </w:t>
      </w:r>
      <w:r w:rsidR="00563AF8" w:rsidRPr="00D82CA9">
        <w:rPr>
          <w:rFonts w:ascii="Times New Roman" w:hAnsi="Times New Roman" w:cs="Times New Roman"/>
          <w:sz w:val="26"/>
          <w:szCs w:val="26"/>
        </w:rPr>
        <w:t>Настоящий порядок определяет общие правила направления</w:t>
      </w:r>
      <w:r w:rsidR="00563AF8">
        <w:rPr>
          <w:rFonts w:ascii="Times New Roman" w:hAnsi="Times New Roman" w:cs="Times New Roman"/>
          <w:sz w:val="26"/>
          <w:szCs w:val="26"/>
        </w:rPr>
        <w:t xml:space="preserve"> </w:t>
      </w:r>
      <w:r w:rsidR="000C0D4A" w:rsidRPr="000C0D4A">
        <w:rPr>
          <w:rFonts w:ascii="Times New Roman" w:hAnsi="Times New Roman" w:cs="Times New Roman"/>
          <w:sz w:val="26"/>
          <w:szCs w:val="26"/>
        </w:rPr>
        <w:t>налогоплательщик</w:t>
      </w:r>
      <w:r w:rsidR="000C0D4A">
        <w:rPr>
          <w:rFonts w:ascii="Times New Roman" w:hAnsi="Times New Roman" w:cs="Times New Roman"/>
          <w:sz w:val="26"/>
          <w:szCs w:val="26"/>
        </w:rPr>
        <w:t>ом – физическим лицом, не являющимся</w:t>
      </w:r>
      <w:r w:rsidR="000C0D4A" w:rsidRPr="000C0D4A">
        <w:rPr>
          <w:rFonts w:ascii="Times New Roman" w:hAnsi="Times New Roman" w:cs="Times New Roman"/>
          <w:sz w:val="26"/>
          <w:szCs w:val="26"/>
        </w:rPr>
        <w:t xml:space="preserve"> индивидуальным предпринимателем (утратившим статус индивидуального предпринимателя) </w:t>
      </w:r>
      <w:r w:rsidR="003E468F">
        <w:rPr>
          <w:rFonts w:ascii="Times New Roman" w:hAnsi="Times New Roman" w:cs="Times New Roman"/>
          <w:sz w:val="26"/>
          <w:szCs w:val="26"/>
        </w:rPr>
        <w:br/>
      </w:r>
      <w:r w:rsidR="000C0D4A" w:rsidRPr="000C0D4A">
        <w:rPr>
          <w:rFonts w:ascii="Times New Roman" w:hAnsi="Times New Roman" w:cs="Times New Roman"/>
          <w:sz w:val="26"/>
          <w:szCs w:val="26"/>
        </w:rPr>
        <w:t>(далее – налогоплательщик)</w:t>
      </w:r>
      <w:r w:rsidR="00435142">
        <w:rPr>
          <w:rFonts w:ascii="Times New Roman" w:hAnsi="Times New Roman" w:cs="Times New Roman"/>
          <w:sz w:val="26"/>
          <w:szCs w:val="26"/>
        </w:rPr>
        <w:t>,</w:t>
      </w:r>
      <w:r w:rsidR="000C0D4A">
        <w:rPr>
          <w:rFonts w:ascii="Times New Roman" w:hAnsi="Times New Roman" w:cs="Times New Roman"/>
          <w:sz w:val="26"/>
          <w:szCs w:val="26"/>
        </w:rPr>
        <w:t xml:space="preserve"> </w:t>
      </w:r>
      <w:r w:rsidR="00563AF8">
        <w:rPr>
          <w:rFonts w:ascii="Times New Roman" w:hAnsi="Times New Roman" w:cs="Times New Roman"/>
          <w:sz w:val="26"/>
          <w:szCs w:val="26"/>
        </w:rPr>
        <w:t>в</w:t>
      </w:r>
      <w:r w:rsidR="00563AF8" w:rsidRPr="00D82CA9">
        <w:rPr>
          <w:rFonts w:ascii="Times New Roman" w:hAnsi="Times New Roman" w:cs="Times New Roman"/>
          <w:sz w:val="26"/>
          <w:szCs w:val="26"/>
        </w:rPr>
        <w:t xml:space="preserve"> </w:t>
      </w:r>
      <w:r w:rsidR="00160D5E" w:rsidRPr="00D82CA9">
        <w:rPr>
          <w:rFonts w:ascii="Times New Roman" w:hAnsi="Times New Roman" w:cs="Times New Roman"/>
          <w:sz w:val="26"/>
          <w:szCs w:val="26"/>
        </w:rPr>
        <w:t>налоговы</w:t>
      </w:r>
      <w:r w:rsidR="00160D5E">
        <w:rPr>
          <w:rFonts w:ascii="Times New Roman" w:hAnsi="Times New Roman" w:cs="Times New Roman"/>
          <w:sz w:val="26"/>
          <w:szCs w:val="26"/>
        </w:rPr>
        <w:t>й</w:t>
      </w:r>
      <w:r w:rsidR="00160D5E" w:rsidRPr="00D82CA9">
        <w:rPr>
          <w:rFonts w:ascii="Times New Roman" w:hAnsi="Times New Roman" w:cs="Times New Roman"/>
          <w:sz w:val="26"/>
          <w:szCs w:val="26"/>
        </w:rPr>
        <w:t xml:space="preserve"> </w:t>
      </w:r>
      <w:r w:rsidR="00563AF8" w:rsidRPr="00D82CA9">
        <w:rPr>
          <w:rFonts w:ascii="Times New Roman" w:hAnsi="Times New Roman" w:cs="Times New Roman"/>
          <w:sz w:val="26"/>
          <w:szCs w:val="26"/>
        </w:rPr>
        <w:t xml:space="preserve">орган </w:t>
      </w:r>
      <w:r w:rsidR="00160D5E" w:rsidRPr="005364E1">
        <w:rPr>
          <w:rFonts w:ascii="Times New Roman" w:hAnsi="Times New Roman" w:cs="Times New Roman"/>
          <w:sz w:val="26"/>
          <w:szCs w:val="26"/>
        </w:rPr>
        <w:t>уведомлени</w:t>
      </w:r>
      <w:r w:rsidR="00160D5E">
        <w:rPr>
          <w:rFonts w:ascii="Times New Roman" w:hAnsi="Times New Roman" w:cs="Times New Roman"/>
          <w:sz w:val="26"/>
          <w:szCs w:val="26"/>
        </w:rPr>
        <w:t>я</w:t>
      </w:r>
      <w:r w:rsidR="00160D5E" w:rsidRPr="005364E1">
        <w:rPr>
          <w:rFonts w:ascii="Times New Roman" w:hAnsi="Times New Roman" w:cs="Times New Roman"/>
          <w:sz w:val="26"/>
          <w:szCs w:val="26"/>
        </w:rPr>
        <w:t xml:space="preserve"> </w:t>
      </w:r>
      <w:r w:rsidR="005364E1" w:rsidRPr="005364E1">
        <w:rPr>
          <w:rFonts w:ascii="Times New Roman" w:hAnsi="Times New Roman" w:cs="Times New Roman"/>
          <w:sz w:val="26"/>
          <w:szCs w:val="26"/>
        </w:rPr>
        <w:t>о несогласии с решением вышестоящего налогового органа по жалобе на действия налогового органа по исчислению суммы соответствующего налога, указанной в налоговом уведомлении</w:t>
      </w:r>
      <w:r w:rsidR="00160D5E">
        <w:rPr>
          <w:rFonts w:ascii="Times New Roman" w:hAnsi="Times New Roman" w:cs="Times New Roman"/>
          <w:sz w:val="26"/>
          <w:szCs w:val="26"/>
        </w:rPr>
        <w:t xml:space="preserve"> (далее – уведомление)</w:t>
      </w:r>
      <w:r w:rsidR="005364E1" w:rsidRPr="005364E1">
        <w:rPr>
          <w:rFonts w:ascii="Times New Roman" w:hAnsi="Times New Roman" w:cs="Times New Roman"/>
          <w:sz w:val="26"/>
          <w:szCs w:val="26"/>
        </w:rPr>
        <w:t>,</w:t>
      </w:r>
      <w:r w:rsidR="005364E1">
        <w:rPr>
          <w:rFonts w:ascii="Times New Roman" w:hAnsi="Times New Roman" w:cs="Times New Roman"/>
          <w:sz w:val="26"/>
          <w:szCs w:val="26"/>
        </w:rPr>
        <w:t xml:space="preserve"> </w:t>
      </w:r>
      <w:r w:rsidR="005364E1" w:rsidRPr="005364E1">
        <w:rPr>
          <w:rFonts w:ascii="Times New Roman" w:hAnsi="Times New Roman" w:cs="Times New Roman"/>
          <w:sz w:val="26"/>
          <w:szCs w:val="26"/>
        </w:rPr>
        <w:t>ходатайств</w:t>
      </w:r>
      <w:r w:rsidR="00160D5E">
        <w:rPr>
          <w:rFonts w:ascii="Times New Roman" w:hAnsi="Times New Roman" w:cs="Times New Roman"/>
          <w:sz w:val="26"/>
          <w:szCs w:val="26"/>
        </w:rPr>
        <w:t>а</w:t>
      </w:r>
      <w:r w:rsidR="005364E1" w:rsidRPr="005364E1">
        <w:rPr>
          <w:rFonts w:ascii="Times New Roman" w:hAnsi="Times New Roman" w:cs="Times New Roman"/>
          <w:sz w:val="26"/>
          <w:szCs w:val="26"/>
        </w:rPr>
        <w:t xml:space="preserve"> о восстановлении пропущенного срока на представление уведомления,</w:t>
      </w:r>
      <w:r w:rsidR="005364E1">
        <w:rPr>
          <w:rFonts w:ascii="Times New Roman" w:hAnsi="Times New Roman" w:cs="Times New Roman"/>
          <w:sz w:val="26"/>
          <w:szCs w:val="26"/>
        </w:rPr>
        <w:t xml:space="preserve"> </w:t>
      </w:r>
      <w:r w:rsidR="00160D5E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5364E1" w:rsidRPr="005364E1">
        <w:rPr>
          <w:rFonts w:ascii="Times New Roman" w:hAnsi="Times New Roman" w:cs="Times New Roman"/>
          <w:sz w:val="26"/>
          <w:szCs w:val="26"/>
        </w:rPr>
        <w:t>ходатайств</w:t>
      </w:r>
      <w:r w:rsidR="00160D5E">
        <w:rPr>
          <w:rFonts w:ascii="Times New Roman" w:hAnsi="Times New Roman" w:cs="Times New Roman"/>
          <w:sz w:val="26"/>
          <w:szCs w:val="26"/>
        </w:rPr>
        <w:t>а</w:t>
      </w:r>
      <w:r w:rsidR="005364E1" w:rsidRPr="005364E1">
        <w:rPr>
          <w:rFonts w:ascii="Times New Roman" w:hAnsi="Times New Roman" w:cs="Times New Roman"/>
          <w:sz w:val="26"/>
          <w:szCs w:val="26"/>
        </w:rPr>
        <w:t xml:space="preserve"> о восстановлении пропущенного срока на подачу жалобы в отношении сумм налогов, указанных в налоговом уведомлении</w:t>
      </w:r>
      <w:r w:rsidR="00563AF8" w:rsidRPr="008E525F">
        <w:rPr>
          <w:rFonts w:ascii="Times New Roman" w:hAnsi="Times New Roman" w:cs="Times New Roman"/>
          <w:sz w:val="26"/>
          <w:szCs w:val="26"/>
        </w:rPr>
        <w:t xml:space="preserve">, </w:t>
      </w:r>
      <w:r w:rsidR="00160D5E" w:rsidRPr="008E525F">
        <w:rPr>
          <w:rFonts w:ascii="Times New Roman" w:hAnsi="Times New Roman" w:cs="Times New Roman"/>
          <w:sz w:val="26"/>
          <w:szCs w:val="26"/>
        </w:rPr>
        <w:t>предусмотренны</w:t>
      </w:r>
      <w:r w:rsidR="00160D5E">
        <w:rPr>
          <w:rFonts w:ascii="Times New Roman" w:hAnsi="Times New Roman" w:cs="Times New Roman"/>
          <w:sz w:val="26"/>
          <w:szCs w:val="26"/>
        </w:rPr>
        <w:t>х</w:t>
      </w:r>
      <w:r w:rsidR="00160D5E" w:rsidRPr="008E525F">
        <w:rPr>
          <w:rFonts w:ascii="Times New Roman" w:hAnsi="Times New Roman" w:cs="Times New Roman"/>
          <w:sz w:val="26"/>
          <w:szCs w:val="26"/>
        </w:rPr>
        <w:t xml:space="preserve"> пунктами 8</w:t>
      </w:r>
      <w:r w:rsidR="000D0DAD">
        <w:rPr>
          <w:rFonts w:ascii="Times New Roman" w:hAnsi="Times New Roman" w:cs="Times New Roman"/>
          <w:sz w:val="26"/>
          <w:szCs w:val="26"/>
        </w:rPr>
        <w:t xml:space="preserve"> и</w:t>
      </w:r>
      <w:r w:rsidR="00160D5E" w:rsidRPr="008E525F">
        <w:rPr>
          <w:rFonts w:ascii="Times New Roman" w:hAnsi="Times New Roman" w:cs="Times New Roman"/>
          <w:sz w:val="26"/>
          <w:szCs w:val="26"/>
        </w:rPr>
        <w:t xml:space="preserve"> 9 статьи 48 части первой Налогового кодекса Российской Федерации (далее – Кодекс)</w:t>
      </w:r>
      <w:r w:rsidR="00160D5E">
        <w:rPr>
          <w:rFonts w:ascii="Times New Roman" w:hAnsi="Times New Roman" w:cs="Times New Roman"/>
          <w:sz w:val="26"/>
          <w:szCs w:val="26"/>
        </w:rPr>
        <w:t xml:space="preserve">, </w:t>
      </w:r>
      <w:r w:rsidR="00563AF8" w:rsidRPr="008E525F">
        <w:rPr>
          <w:rFonts w:ascii="Times New Roman" w:hAnsi="Times New Roman" w:cs="Times New Roman"/>
          <w:sz w:val="26"/>
          <w:szCs w:val="26"/>
        </w:rPr>
        <w:t xml:space="preserve">в электронной форме по телекоммуникационным каналам связи (далее </w:t>
      </w:r>
      <w:r w:rsidR="00160D5E" w:rsidRPr="008E525F">
        <w:rPr>
          <w:rFonts w:ascii="Times New Roman" w:hAnsi="Times New Roman" w:cs="Times New Roman"/>
          <w:sz w:val="26"/>
          <w:szCs w:val="26"/>
        </w:rPr>
        <w:t>–</w:t>
      </w:r>
      <w:r w:rsidR="00563AF8" w:rsidRPr="008E525F">
        <w:rPr>
          <w:rFonts w:ascii="Times New Roman" w:hAnsi="Times New Roman" w:cs="Times New Roman"/>
          <w:sz w:val="26"/>
          <w:szCs w:val="26"/>
        </w:rPr>
        <w:t xml:space="preserve"> ТКС) или </w:t>
      </w:r>
      <w:r w:rsidR="00160D5E">
        <w:rPr>
          <w:rFonts w:ascii="Times New Roman" w:hAnsi="Times New Roman" w:cs="Times New Roman"/>
          <w:sz w:val="26"/>
          <w:szCs w:val="26"/>
        </w:rPr>
        <w:t xml:space="preserve">через </w:t>
      </w:r>
      <w:r w:rsidR="00B463C2" w:rsidRPr="00B463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личный кабинет налогоплательщика </w:t>
      </w:r>
      <w:r w:rsidR="00160D5E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B463C2" w:rsidRPr="00B463C2">
        <w:rPr>
          <w:rFonts w:ascii="Times New Roman" w:hAnsi="Times New Roman" w:cs="Times New Roman"/>
          <w:color w:val="000000" w:themeColor="text1"/>
          <w:sz w:val="26"/>
          <w:szCs w:val="26"/>
        </w:rPr>
        <w:t>для физических лиц</w:t>
      </w:r>
      <w:r w:rsidR="00160D5E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563AF8" w:rsidRPr="008E525F">
        <w:rPr>
          <w:rFonts w:ascii="Times New Roman" w:hAnsi="Times New Roman" w:cs="Times New Roman"/>
          <w:sz w:val="26"/>
          <w:szCs w:val="26"/>
        </w:rPr>
        <w:t>.</w:t>
      </w:r>
      <w:r w:rsidR="00563AF8" w:rsidRPr="00AC3032" w:rsidDel="00563AF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A8EDC7D" w14:textId="30EE08A3" w:rsidR="000A4B61" w:rsidRDefault="00EF24DA" w:rsidP="000A4B6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2E24">
        <w:rPr>
          <w:rFonts w:ascii="Times New Roman" w:hAnsi="Times New Roman" w:cs="Times New Roman"/>
          <w:sz w:val="26"/>
          <w:szCs w:val="26"/>
        </w:rPr>
        <w:t>2</w:t>
      </w:r>
      <w:r w:rsidR="000A4B61" w:rsidRPr="00252E24">
        <w:rPr>
          <w:rFonts w:ascii="Times New Roman" w:hAnsi="Times New Roman" w:cs="Times New Roman"/>
          <w:sz w:val="26"/>
          <w:szCs w:val="26"/>
        </w:rPr>
        <w:t>.</w:t>
      </w:r>
      <w:r w:rsidR="00645061" w:rsidRPr="00252E24">
        <w:rPr>
          <w:rFonts w:ascii="Times New Roman" w:hAnsi="Times New Roman" w:cs="Times New Roman"/>
          <w:sz w:val="26"/>
          <w:szCs w:val="26"/>
        </w:rPr>
        <w:t> </w:t>
      </w:r>
      <w:r w:rsidR="0083012D">
        <w:rPr>
          <w:rFonts w:ascii="Times New Roman" w:hAnsi="Times New Roman" w:cs="Times New Roman"/>
          <w:sz w:val="26"/>
          <w:szCs w:val="26"/>
        </w:rPr>
        <w:t>П</w:t>
      </w:r>
      <w:r w:rsidR="000A4B61" w:rsidRPr="00252E24">
        <w:rPr>
          <w:rFonts w:ascii="Times New Roman" w:hAnsi="Times New Roman" w:cs="Times New Roman"/>
          <w:sz w:val="26"/>
          <w:szCs w:val="26"/>
        </w:rPr>
        <w:t xml:space="preserve">ри </w:t>
      </w:r>
      <w:r w:rsidR="006E74D0" w:rsidRPr="00252E24">
        <w:rPr>
          <w:rFonts w:ascii="Times New Roman" w:hAnsi="Times New Roman" w:cs="Times New Roman"/>
          <w:sz w:val="26"/>
          <w:szCs w:val="26"/>
        </w:rPr>
        <w:t>направлении</w:t>
      </w:r>
      <w:r w:rsidR="000A4B61" w:rsidRPr="00252E24">
        <w:rPr>
          <w:rFonts w:ascii="Times New Roman" w:hAnsi="Times New Roman" w:cs="Times New Roman"/>
          <w:sz w:val="26"/>
          <w:szCs w:val="26"/>
        </w:rPr>
        <w:t xml:space="preserve"> в налоговый орган документов в электронной форме по ТКС </w:t>
      </w:r>
      <w:r w:rsidR="00160D5E" w:rsidRPr="00252E24">
        <w:rPr>
          <w:rFonts w:ascii="Times New Roman" w:hAnsi="Times New Roman" w:cs="Times New Roman"/>
          <w:sz w:val="26"/>
          <w:szCs w:val="26"/>
        </w:rPr>
        <w:t>и</w:t>
      </w:r>
      <w:r w:rsidR="0083012D">
        <w:rPr>
          <w:rFonts w:ascii="Times New Roman" w:hAnsi="Times New Roman" w:cs="Times New Roman"/>
          <w:sz w:val="26"/>
          <w:szCs w:val="26"/>
        </w:rPr>
        <w:t>ли</w:t>
      </w:r>
      <w:r w:rsidR="00160D5E" w:rsidRPr="00252E24">
        <w:rPr>
          <w:rFonts w:ascii="Times New Roman" w:hAnsi="Times New Roman" w:cs="Times New Roman"/>
          <w:sz w:val="26"/>
          <w:szCs w:val="26"/>
        </w:rPr>
        <w:t xml:space="preserve"> </w:t>
      </w:r>
      <w:r w:rsidR="000A4B61" w:rsidRPr="00252E24">
        <w:rPr>
          <w:rFonts w:ascii="Times New Roman" w:hAnsi="Times New Roman" w:cs="Times New Roman"/>
          <w:sz w:val="26"/>
          <w:szCs w:val="26"/>
        </w:rPr>
        <w:t xml:space="preserve">через личный кабинет налогоплательщика также используются </w:t>
      </w:r>
      <w:r w:rsidR="0083012D">
        <w:rPr>
          <w:rFonts w:ascii="Times New Roman" w:hAnsi="Times New Roman" w:cs="Times New Roman"/>
          <w:sz w:val="26"/>
          <w:szCs w:val="26"/>
        </w:rPr>
        <w:t>технологические</w:t>
      </w:r>
      <w:r w:rsidR="000A4B61" w:rsidRPr="00252E24">
        <w:rPr>
          <w:rFonts w:ascii="Times New Roman" w:hAnsi="Times New Roman" w:cs="Times New Roman"/>
          <w:sz w:val="26"/>
          <w:szCs w:val="26"/>
        </w:rPr>
        <w:t xml:space="preserve"> </w:t>
      </w:r>
      <w:r w:rsidR="00C527C3">
        <w:rPr>
          <w:rFonts w:ascii="Times New Roman" w:hAnsi="Times New Roman" w:cs="Times New Roman"/>
          <w:sz w:val="26"/>
          <w:szCs w:val="26"/>
        </w:rPr>
        <w:t xml:space="preserve">электронные </w:t>
      </w:r>
      <w:r w:rsidR="000A4B61" w:rsidRPr="00252E24">
        <w:rPr>
          <w:rFonts w:ascii="Times New Roman" w:hAnsi="Times New Roman" w:cs="Times New Roman"/>
          <w:sz w:val="26"/>
          <w:szCs w:val="26"/>
        </w:rPr>
        <w:t xml:space="preserve">документы, </w:t>
      </w:r>
      <w:r w:rsidR="0083012D">
        <w:rPr>
          <w:rFonts w:ascii="Times New Roman" w:hAnsi="Times New Roman" w:cs="Times New Roman"/>
          <w:sz w:val="26"/>
          <w:szCs w:val="26"/>
        </w:rPr>
        <w:t xml:space="preserve">необходимые для обеспечения электронного документооборота в отношениях, регулируемых законодательством о налогах и сборах, </w:t>
      </w:r>
      <w:r w:rsidR="000A4B61" w:rsidRPr="00252E24">
        <w:rPr>
          <w:rFonts w:ascii="Times New Roman" w:hAnsi="Times New Roman" w:cs="Times New Roman"/>
          <w:sz w:val="26"/>
          <w:szCs w:val="26"/>
        </w:rPr>
        <w:t xml:space="preserve">форматы которых утверждаются ФНС России в соответствии с </w:t>
      </w:r>
      <w:hyperlink r:id="rId7" w:history="1">
        <w:r w:rsidR="000A4B61" w:rsidRPr="00252E24">
          <w:rPr>
            <w:rFonts w:ascii="Times New Roman" w:hAnsi="Times New Roman" w:cs="Times New Roman"/>
            <w:sz w:val="26"/>
            <w:szCs w:val="26"/>
          </w:rPr>
          <w:t>пунктом 4 статьи 31</w:t>
        </w:r>
      </w:hyperlink>
      <w:r w:rsidR="000A4B61" w:rsidRPr="00252E24">
        <w:rPr>
          <w:rFonts w:ascii="Times New Roman" w:hAnsi="Times New Roman" w:cs="Times New Roman"/>
          <w:sz w:val="26"/>
          <w:szCs w:val="26"/>
        </w:rPr>
        <w:t xml:space="preserve"> Кодекса.</w:t>
      </w:r>
    </w:p>
    <w:p w14:paraId="0A56CC69" w14:textId="6AE23691" w:rsidR="007A042D" w:rsidRDefault="00645061" w:rsidP="007A0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2E24">
        <w:rPr>
          <w:rFonts w:ascii="Times New Roman" w:hAnsi="Times New Roman" w:cs="Times New Roman"/>
          <w:sz w:val="26"/>
          <w:szCs w:val="26"/>
        </w:rPr>
        <w:t>3</w:t>
      </w:r>
      <w:r w:rsidR="006E74D0" w:rsidRPr="00252E24">
        <w:rPr>
          <w:rFonts w:ascii="Times New Roman" w:hAnsi="Times New Roman" w:cs="Times New Roman"/>
          <w:sz w:val="26"/>
          <w:szCs w:val="26"/>
        </w:rPr>
        <w:t>.</w:t>
      </w:r>
      <w:r w:rsidR="0083012D">
        <w:rPr>
          <w:rFonts w:ascii="Times New Roman" w:hAnsi="Times New Roman" w:cs="Times New Roman"/>
          <w:sz w:val="26"/>
          <w:szCs w:val="26"/>
        </w:rPr>
        <w:t> </w:t>
      </w:r>
      <w:r w:rsidR="007A042D">
        <w:rPr>
          <w:rFonts w:ascii="Times New Roman" w:hAnsi="Times New Roman" w:cs="Times New Roman"/>
          <w:sz w:val="26"/>
          <w:szCs w:val="26"/>
        </w:rPr>
        <w:t xml:space="preserve">При направлении по ТКС документ </w:t>
      </w:r>
      <w:r w:rsidR="00702AE5" w:rsidRPr="00252E24">
        <w:rPr>
          <w:rFonts w:ascii="Times New Roman" w:hAnsi="Times New Roman" w:cs="Times New Roman"/>
          <w:sz w:val="26"/>
          <w:szCs w:val="26"/>
        </w:rPr>
        <w:t>подписывается усиленной квалифицированной электронной подписью</w:t>
      </w:r>
      <w:r w:rsidR="007A042D">
        <w:rPr>
          <w:rFonts w:ascii="Times New Roman" w:hAnsi="Times New Roman" w:cs="Times New Roman"/>
          <w:sz w:val="26"/>
          <w:szCs w:val="26"/>
        </w:rPr>
        <w:t>.</w:t>
      </w:r>
    </w:p>
    <w:p w14:paraId="745B2ED0" w14:textId="6E3D36E5" w:rsidR="000A4B61" w:rsidRPr="00252E24" w:rsidRDefault="007A042D" w:rsidP="007A0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направлении </w:t>
      </w:r>
      <w:r w:rsidR="00702AE5" w:rsidRPr="00252E24">
        <w:rPr>
          <w:rFonts w:ascii="Times New Roman" w:hAnsi="Times New Roman" w:cs="Times New Roman"/>
          <w:sz w:val="26"/>
          <w:szCs w:val="26"/>
        </w:rPr>
        <w:t>через л</w:t>
      </w:r>
      <w:r>
        <w:rPr>
          <w:rFonts w:ascii="Times New Roman" w:hAnsi="Times New Roman" w:cs="Times New Roman"/>
          <w:sz w:val="26"/>
          <w:szCs w:val="26"/>
        </w:rPr>
        <w:t xml:space="preserve">ичный кабинет налогоплательщика документ </w:t>
      </w:r>
      <w:r w:rsidRPr="007A042D">
        <w:rPr>
          <w:rFonts w:ascii="Times New Roman" w:hAnsi="Times New Roman" w:cs="Times New Roman"/>
          <w:sz w:val="26"/>
          <w:szCs w:val="26"/>
        </w:rPr>
        <w:t>подписывается усиленной квалифи</w:t>
      </w:r>
      <w:r>
        <w:rPr>
          <w:rFonts w:ascii="Times New Roman" w:hAnsi="Times New Roman" w:cs="Times New Roman"/>
          <w:sz w:val="26"/>
          <w:szCs w:val="26"/>
        </w:rPr>
        <w:t xml:space="preserve">цированной электронной подписью или </w:t>
      </w:r>
      <w:r w:rsidR="000A4B61" w:rsidRPr="00252E24">
        <w:rPr>
          <w:rFonts w:ascii="Times New Roman" w:hAnsi="Times New Roman" w:cs="Times New Roman"/>
          <w:sz w:val="26"/>
          <w:szCs w:val="26"/>
        </w:rPr>
        <w:t>усиленной неквалифицированной электронной подписью.</w:t>
      </w:r>
    </w:p>
    <w:p w14:paraId="08572610" w14:textId="77777777" w:rsidR="00702AE5" w:rsidRPr="00645061" w:rsidRDefault="00702AE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702AE5" w:rsidRPr="00645061" w:rsidSect="006C532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BC546" w14:textId="77777777" w:rsidR="002328E0" w:rsidRDefault="002328E0" w:rsidP="006C5325">
      <w:pPr>
        <w:spacing w:after="0" w:line="240" w:lineRule="auto"/>
      </w:pPr>
      <w:r>
        <w:separator/>
      </w:r>
    </w:p>
  </w:endnote>
  <w:endnote w:type="continuationSeparator" w:id="0">
    <w:p w14:paraId="4F8590B3" w14:textId="77777777" w:rsidR="002328E0" w:rsidRDefault="002328E0" w:rsidP="006C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5233BC" w14:textId="77777777" w:rsidR="006C5325" w:rsidRPr="006C5325" w:rsidRDefault="006C5325" w:rsidP="006C5325">
    <w:pPr>
      <w:pStyle w:val="a9"/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</w:pPr>
    <w:r w:rsidRPr="006C5325"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>26.08.2025 9:52</w:t>
    </w:r>
  </w:p>
  <w:p w14:paraId="5797AA48" w14:textId="77777777" w:rsidR="006C5325" w:rsidRPr="006C5325" w:rsidRDefault="006C5325">
    <w:pPr>
      <w:pStyle w:val="a9"/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</w:pPr>
    <w:r w:rsidRPr="006C5325"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> kompburo /Н.И./Прил-Л1797-11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276C4" w14:textId="77777777" w:rsidR="002328E0" w:rsidRDefault="002328E0" w:rsidP="006C5325">
      <w:pPr>
        <w:spacing w:after="0" w:line="240" w:lineRule="auto"/>
      </w:pPr>
      <w:r>
        <w:separator/>
      </w:r>
    </w:p>
  </w:footnote>
  <w:footnote w:type="continuationSeparator" w:id="0">
    <w:p w14:paraId="7350D3B3" w14:textId="77777777" w:rsidR="002328E0" w:rsidRDefault="002328E0" w:rsidP="006C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34649865"/>
      <w:docPartObj>
        <w:docPartGallery w:val="Page Numbers (Top of Page)"/>
        <w:docPartUnique/>
      </w:docPartObj>
    </w:sdtPr>
    <w:sdtEndPr/>
    <w:sdtContent>
      <w:p w14:paraId="641B493C" w14:textId="77777777" w:rsidR="006C5325" w:rsidRPr="00AB3CBE" w:rsidRDefault="006C5325" w:rsidP="006C5325">
        <w:pPr>
          <w:pStyle w:val="a7"/>
          <w:jc w:val="center"/>
          <w:rPr>
            <w:rFonts w:ascii="Times New Roman" w:hAnsi="Times New Roman" w:cs="Times New Roman"/>
          </w:rPr>
        </w:pPr>
        <w:r w:rsidRPr="00AB3CBE">
          <w:rPr>
            <w:rFonts w:ascii="Times New Roman" w:hAnsi="Times New Roman" w:cs="Times New Roman"/>
          </w:rPr>
          <w:fldChar w:fldCharType="begin"/>
        </w:r>
        <w:r w:rsidRPr="00AB3CBE">
          <w:rPr>
            <w:rFonts w:ascii="Times New Roman" w:hAnsi="Times New Roman" w:cs="Times New Roman"/>
          </w:rPr>
          <w:instrText>PAGE   \* MERGEFORMAT</w:instrText>
        </w:r>
        <w:r w:rsidRPr="00AB3CBE">
          <w:rPr>
            <w:rFonts w:ascii="Times New Roman" w:hAnsi="Times New Roman" w:cs="Times New Roman"/>
          </w:rPr>
          <w:fldChar w:fldCharType="separate"/>
        </w:r>
        <w:r w:rsidR="00F64F52">
          <w:rPr>
            <w:rFonts w:ascii="Times New Roman" w:hAnsi="Times New Roman" w:cs="Times New Roman"/>
            <w:noProof/>
          </w:rPr>
          <w:t>2</w:t>
        </w:r>
        <w:r w:rsidRPr="00AB3CBE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A4"/>
    <w:rsid w:val="00000547"/>
    <w:rsid w:val="0000488A"/>
    <w:rsid w:val="00015E64"/>
    <w:rsid w:val="00047C14"/>
    <w:rsid w:val="000711C7"/>
    <w:rsid w:val="00075CA9"/>
    <w:rsid w:val="00081096"/>
    <w:rsid w:val="000A4B61"/>
    <w:rsid w:val="000A4C48"/>
    <w:rsid w:val="000C0D4A"/>
    <w:rsid w:val="000D0DAD"/>
    <w:rsid w:val="0012308F"/>
    <w:rsid w:val="00133513"/>
    <w:rsid w:val="00137546"/>
    <w:rsid w:val="00155E48"/>
    <w:rsid w:val="00160D5E"/>
    <w:rsid w:val="00176626"/>
    <w:rsid w:val="00191CA4"/>
    <w:rsid w:val="00195FB7"/>
    <w:rsid w:val="001B5080"/>
    <w:rsid w:val="001D508C"/>
    <w:rsid w:val="001D6D69"/>
    <w:rsid w:val="001E34AD"/>
    <w:rsid w:val="001F2037"/>
    <w:rsid w:val="00222DE4"/>
    <w:rsid w:val="002328E0"/>
    <w:rsid w:val="002356DA"/>
    <w:rsid w:val="00252E24"/>
    <w:rsid w:val="00276D26"/>
    <w:rsid w:val="00282512"/>
    <w:rsid w:val="0028442D"/>
    <w:rsid w:val="0028622A"/>
    <w:rsid w:val="00293F10"/>
    <w:rsid w:val="002B19AA"/>
    <w:rsid w:val="002B1C87"/>
    <w:rsid w:val="002B51D9"/>
    <w:rsid w:val="002B626B"/>
    <w:rsid w:val="002D2814"/>
    <w:rsid w:val="002E5E3D"/>
    <w:rsid w:val="003155AA"/>
    <w:rsid w:val="00320569"/>
    <w:rsid w:val="00340E14"/>
    <w:rsid w:val="0034769A"/>
    <w:rsid w:val="00351113"/>
    <w:rsid w:val="00355DCC"/>
    <w:rsid w:val="00362484"/>
    <w:rsid w:val="0037515F"/>
    <w:rsid w:val="00377565"/>
    <w:rsid w:val="003A6CC1"/>
    <w:rsid w:val="003B0D03"/>
    <w:rsid w:val="003B25CF"/>
    <w:rsid w:val="003B72AC"/>
    <w:rsid w:val="003C6D34"/>
    <w:rsid w:val="003D3140"/>
    <w:rsid w:val="003E468F"/>
    <w:rsid w:val="00401970"/>
    <w:rsid w:val="00405C02"/>
    <w:rsid w:val="00413635"/>
    <w:rsid w:val="00415A67"/>
    <w:rsid w:val="00433B37"/>
    <w:rsid w:val="00433C4B"/>
    <w:rsid w:val="00435142"/>
    <w:rsid w:val="0044596E"/>
    <w:rsid w:val="004613C0"/>
    <w:rsid w:val="00471EE5"/>
    <w:rsid w:val="004B0DF5"/>
    <w:rsid w:val="004C0EB3"/>
    <w:rsid w:val="004D4F8A"/>
    <w:rsid w:val="004E1871"/>
    <w:rsid w:val="00501271"/>
    <w:rsid w:val="00520108"/>
    <w:rsid w:val="005265DD"/>
    <w:rsid w:val="005301DB"/>
    <w:rsid w:val="005364E1"/>
    <w:rsid w:val="00542D8F"/>
    <w:rsid w:val="00563AF8"/>
    <w:rsid w:val="00581AB3"/>
    <w:rsid w:val="005A3D8B"/>
    <w:rsid w:val="005B1D81"/>
    <w:rsid w:val="005C2D84"/>
    <w:rsid w:val="005E78B6"/>
    <w:rsid w:val="005F76AF"/>
    <w:rsid w:val="00615EDF"/>
    <w:rsid w:val="00642C8A"/>
    <w:rsid w:val="00645061"/>
    <w:rsid w:val="0065785F"/>
    <w:rsid w:val="00693BDA"/>
    <w:rsid w:val="006A5933"/>
    <w:rsid w:val="006B3FB4"/>
    <w:rsid w:val="006C5325"/>
    <w:rsid w:val="006C7C25"/>
    <w:rsid w:val="006D2A4B"/>
    <w:rsid w:val="006E719A"/>
    <w:rsid w:val="006E74D0"/>
    <w:rsid w:val="006F14A7"/>
    <w:rsid w:val="00702AE5"/>
    <w:rsid w:val="0071126B"/>
    <w:rsid w:val="00735FF5"/>
    <w:rsid w:val="007A042D"/>
    <w:rsid w:val="007C0DA0"/>
    <w:rsid w:val="007C7F9E"/>
    <w:rsid w:val="007D160F"/>
    <w:rsid w:val="0083012D"/>
    <w:rsid w:val="00831DE0"/>
    <w:rsid w:val="008360CF"/>
    <w:rsid w:val="00890EFC"/>
    <w:rsid w:val="00892F39"/>
    <w:rsid w:val="008B0FFB"/>
    <w:rsid w:val="008B18BD"/>
    <w:rsid w:val="008D335F"/>
    <w:rsid w:val="008D3F6B"/>
    <w:rsid w:val="008D67A3"/>
    <w:rsid w:val="008D7C0A"/>
    <w:rsid w:val="00941B9A"/>
    <w:rsid w:val="00961A35"/>
    <w:rsid w:val="009854B5"/>
    <w:rsid w:val="009976FA"/>
    <w:rsid w:val="009A3FBE"/>
    <w:rsid w:val="009D0772"/>
    <w:rsid w:val="009D1C74"/>
    <w:rsid w:val="009D27F9"/>
    <w:rsid w:val="009F1783"/>
    <w:rsid w:val="009F314A"/>
    <w:rsid w:val="00A226CA"/>
    <w:rsid w:val="00A474E2"/>
    <w:rsid w:val="00A51C5C"/>
    <w:rsid w:val="00AB3CBE"/>
    <w:rsid w:val="00AC3032"/>
    <w:rsid w:val="00B23114"/>
    <w:rsid w:val="00B322B4"/>
    <w:rsid w:val="00B463C2"/>
    <w:rsid w:val="00B51B28"/>
    <w:rsid w:val="00B71719"/>
    <w:rsid w:val="00B843A4"/>
    <w:rsid w:val="00B86971"/>
    <w:rsid w:val="00B90446"/>
    <w:rsid w:val="00BB77AF"/>
    <w:rsid w:val="00BD2208"/>
    <w:rsid w:val="00BE73EE"/>
    <w:rsid w:val="00BF2F60"/>
    <w:rsid w:val="00C052E2"/>
    <w:rsid w:val="00C10350"/>
    <w:rsid w:val="00C527C3"/>
    <w:rsid w:val="00C76E69"/>
    <w:rsid w:val="00C8051B"/>
    <w:rsid w:val="00C846E1"/>
    <w:rsid w:val="00CB6255"/>
    <w:rsid w:val="00D0583C"/>
    <w:rsid w:val="00D0636F"/>
    <w:rsid w:val="00D44289"/>
    <w:rsid w:val="00D6399C"/>
    <w:rsid w:val="00D95A8C"/>
    <w:rsid w:val="00DB11EF"/>
    <w:rsid w:val="00DB1ED3"/>
    <w:rsid w:val="00DB75A5"/>
    <w:rsid w:val="00DE646B"/>
    <w:rsid w:val="00E05619"/>
    <w:rsid w:val="00E17826"/>
    <w:rsid w:val="00E26923"/>
    <w:rsid w:val="00E3579B"/>
    <w:rsid w:val="00E63AFA"/>
    <w:rsid w:val="00E71971"/>
    <w:rsid w:val="00E77793"/>
    <w:rsid w:val="00EB5858"/>
    <w:rsid w:val="00EF24DA"/>
    <w:rsid w:val="00F0650C"/>
    <w:rsid w:val="00F0695F"/>
    <w:rsid w:val="00F328A1"/>
    <w:rsid w:val="00F4615E"/>
    <w:rsid w:val="00F534E6"/>
    <w:rsid w:val="00F64F52"/>
    <w:rsid w:val="00FB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CD408"/>
  <w15:docId w15:val="{8198C3DF-68B1-4EFC-8C91-0186134E3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1C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91C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5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5A67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unhideWhenUsed/>
    <w:rsid w:val="0028622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28622A"/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C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C5325"/>
  </w:style>
  <w:style w:type="paragraph" w:styleId="a9">
    <w:name w:val="footer"/>
    <w:basedOn w:val="a"/>
    <w:link w:val="aa"/>
    <w:uiPriority w:val="99"/>
    <w:unhideWhenUsed/>
    <w:rsid w:val="006C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C5325"/>
  </w:style>
  <w:style w:type="character" w:styleId="ab">
    <w:name w:val="annotation reference"/>
    <w:basedOn w:val="a0"/>
    <w:uiPriority w:val="99"/>
    <w:semiHidden/>
    <w:unhideWhenUsed/>
    <w:rsid w:val="0065785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5785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5785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5785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5785F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4613C0"/>
    <w:pPr>
      <w:spacing w:after="0" w:line="240" w:lineRule="auto"/>
    </w:pPr>
  </w:style>
  <w:style w:type="character" w:styleId="af1">
    <w:name w:val="footnote reference"/>
    <w:basedOn w:val="a0"/>
    <w:uiPriority w:val="99"/>
    <w:semiHidden/>
    <w:unhideWhenUsed/>
    <w:rsid w:val="009D07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EB917AB050484B7939FEBC14B6BD2B8FFBDDD69DB46498B92CD67E315A0133DC143804D097DE910927DAD072C7C51A4C583390A438OBgB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40E5E-2CA8-4983-A722-5935AD7AD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Колесников Сергей Геннадьевич</cp:lastModifiedBy>
  <cp:revision>31</cp:revision>
  <cp:lastPrinted>2025-10-29T15:41:00Z</cp:lastPrinted>
  <dcterms:created xsi:type="dcterms:W3CDTF">2025-09-16T13:23:00Z</dcterms:created>
  <dcterms:modified xsi:type="dcterms:W3CDTF">2025-11-01T13:45:00Z</dcterms:modified>
</cp:coreProperties>
</file>